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3CC" w:rsidRDefault="00BE33CC" w:rsidP="00BE33CC">
      <w:pPr>
        <w:pStyle w:val="NoSpacing"/>
        <w:ind w:left="1440" w:hanging="1320"/>
      </w:pPr>
      <w:r>
        <w:rPr>
          <w:u w:val="single"/>
        </w:rPr>
        <w:t>John PAKKER</w:t>
      </w:r>
      <w:r>
        <w:t xml:space="preserve">      (fl.1466)</w:t>
      </w:r>
    </w:p>
    <w:p w:rsidR="00BE33CC" w:rsidRDefault="00BE33CC" w:rsidP="00BE33CC">
      <w:pPr>
        <w:pStyle w:val="NoSpacing"/>
        <w:ind w:left="1440" w:hanging="1320"/>
      </w:pPr>
    </w:p>
    <w:p w:rsidR="00BE33CC" w:rsidRDefault="00BE33CC" w:rsidP="00BE33CC">
      <w:pPr>
        <w:pStyle w:val="NoSpacing"/>
        <w:ind w:left="1440" w:hanging="1320"/>
      </w:pPr>
    </w:p>
    <w:p w:rsidR="00BE33CC" w:rsidRDefault="00BE33CC" w:rsidP="00BE33CC">
      <w:pPr>
        <w:pStyle w:val="NoSpacing"/>
        <w:ind w:left="1440" w:hanging="1320"/>
      </w:pPr>
      <w:r>
        <w:t xml:space="preserve"> 1 Feb.1466</w:t>
      </w:r>
      <w:r>
        <w:tab/>
        <w:t xml:space="preserve">He was a witness when John Gant of </w:t>
      </w:r>
      <w:proofErr w:type="spellStart"/>
      <w:proofErr w:type="gramStart"/>
      <w:r>
        <w:t>Chartham</w:t>
      </w:r>
      <w:proofErr w:type="spellEnd"/>
      <w:r>
        <w:t>(</w:t>
      </w:r>
      <w:proofErr w:type="gramEnd"/>
      <w:r>
        <w:t xml:space="preserve">q.v.) granted to Thomas </w:t>
      </w:r>
      <w:proofErr w:type="spellStart"/>
      <w:r>
        <w:t>Bolle</w:t>
      </w:r>
      <w:proofErr w:type="spellEnd"/>
      <w:r>
        <w:t xml:space="preserve"> of </w:t>
      </w:r>
      <w:proofErr w:type="spellStart"/>
      <w:r>
        <w:t>Chartham</w:t>
      </w:r>
      <w:proofErr w:type="spellEnd"/>
      <w:r>
        <w:t>(q.v.)</w:t>
      </w:r>
      <w:r w:rsidRPr="00006713">
        <w:t xml:space="preserve"> 4 acres of land at '</w:t>
      </w:r>
      <w:proofErr w:type="spellStart"/>
      <w:r w:rsidRPr="00006713">
        <w:t>Trenhamme</w:t>
      </w:r>
      <w:proofErr w:type="spellEnd"/>
      <w:r w:rsidRPr="00006713">
        <w:t xml:space="preserve">' in </w:t>
      </w:r>
      <w:proofErr w:type="spellStart"/>
      <w:r w:rsidRPr="00006713">
        <w:t>Chartham</w:t>
      </w:r>
      <w:proofErr w:type="spellEnd"/>
      <w:r w:rsidRPr="00006713">
        <w:t xml:space="preserve"> parish.</w:t>
      </w:r>
    </w:p>
    <w:p w:rsidR="00BE33CC" w:rsidRDefault="00BE33CC" w:rsidP="00BE33CC">
      <w:pPr>
        <w:pStyle w:val="NoSpacing"/>
        <w:ind w:left="1440" w:hanging="1320"/>
      </w:pPr>
      <w:r>
        <w:tab/>
      </w:r>
      <w:proofErr w:type="gramStart"/>
      <w:r>
        <w:t xml:space="preserve">At </w:t>
      </w:r>
      <w:proofErr w:type="spellStart"/>
      <w:r>
        <w:t>Chartham</w:t>
      </w:r>
      <w:proofErr w:type="spellEnd"/>
      <w:r>
        <w:t>.</w:t>
      </w:r>
      <w:proofErr w:type="gramEnd"/>
    </w:p>
    <w:p w:rsidR="00BE33CC" w:rsidRDefault="00BE33CC" w:rsidP="00BE33CC">
      <w:pPr>
        <w:pStyle w:val="NoSpacing"/>
        <w:ind w:left="1440" w:hanging="1320"/>
      </w:pPr>
      <w:r>
        <w:tab/>
        <w:t>(</w:t>
      </w:r>
      <w:hyperlink r:id="rId7" w:history="1">
        <w:r w:rsidRPr="00E04555">
          <w:rPr>
            <w:rStyle w:val="Hyperlink"/>
          </w:rPr>
          <w:t>www.nationalarchives.gov.uk/a2a</w:t>
        </w:r>
      </w:hyperlink>
      <w:r>
        <w:t xml:space="preserve">  ref.</w:t>
      </w:r>
      <w:r w:rsidRPr="00937572">
        <w:rPr>
          <w:b/>
          <w:bCs/>
        </w:rPr>
        <w:t xml:space="preserve"> </w:t>
      </w:r>
      <w:r w:rsidRPr="00937572">
        <w:rPr>
          <w:bCs/>
        </w:rPr>
        <w:t>CCA-</w:t>
      </w:r>
      <w:proofErr w:type="spellStart"/>
      <w:r w:rsidRPr="00937572">
        <w:rPr>
          <w:bCs/>
        </w:rPr>
        <w:t>DCc</w:t>
      </w:r>
      <w:proofErr w:type="spellEnd"/>
      <w:r w:rsidRPr="00937572">
        <w:rPr>
          <w:bCs/>
        </w:rPr>
        <w:t>-</w:t>
      </w:r>
      <w:proofErr w:type="spellStart"/>
      <w:r w:rsidRPr="00937572">
        <w:rPr>
          <w:bCs/>
        </w:rPr>
        <w:t>ChAnt</w:t>
      </w:r>
      <w:proofErr w:type="spellEnd"/>
      <w:r w:rsidRPr="00937572">
        <w:rPr>
          <w:bCs/>
        </w:rPr>
        <w:t>/C/667</w:t>
      </w:r>
      <w:r>
        <w:t>)</w:t>
      </w:r>
    </w:p>
    <w:p w:rsidR="00BE33CC" w:rsidRDefault="00BE33CC" w:rsidP="00BE33CC">
      <w:pPr>
        <w:pStyle w:val="NoSpacing"/>
        <w:ind w:left="1440" w:hanging="1320"/>
      </w:pPr>
    </w:p>
    <w:p w:rsidR="00BE33CC" w:rsidRDefault="00BE33CC" w:rsidP="00BE33CC">
      <w:pPr>
        <w:pStyle w:val="NoSpacing"/>
        <w:ind w:left="1440" w:hanging="1320"/>
      </w:pPr>
    </w:p>
    <w:p w:rsidR="00E47068" w:rsidRPr="00C009D8" w:rsidRDefault="00BE33CC" w:rsidP="00BE33CC">
      <w:pPr>
        <w:pStyle w:val="NoSpacing"/>
      </w:pPr>
      <w:r>
        <w:t>4 July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3CC" w:rsidRDefault="00BE33CC" w:rsidP="00920DE3">
      <w:pPr>
        <w:spacing w:after="0" w:line="240" w:lineRule="auto"/>
      </w:pPr>
      <w:r>
        <w:separator/>
      </w:r>
    </w:p>
  </w:endnote>
  <w:endnote w:type="continuationSeparator" w:id="0">
    <w:p w:rsidR="00BE33CC" w:rsidRDefault="00BE33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3CC" w:rsidRDefault="00BE33CC" w:rsidP="00920DE3">
      <w:pPr>
        <w:spacing w:after="0" w:line="240" w:lineRule="auto"/>
      </w:pPr>
      <w:r>
        <w:separator/>
      </w:r>
    </w:p>
  </w:footnote>
  <w:footnote w:type="continuationSeparator" w:id="0">
    <w:p w:rsidR="00BE33CC" w:rsidRDefault="00BE33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3CC"/>
    <w:rsid w:val="00120749"/>
    <w:rsid w:val="00624CAE"/>
    <w:rsid w:val="00920DE3"/>
    <w:rsid w:val="00BE33C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E33CC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E33CC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2014-07-10T19:04:00Z</dcterms:created>
  <dcterms:modified xsi:type="dcterms:W3CDTF">2014-07-10T19:05:00Z</dcterms:modified>
</cp:coreProperties>
</file>